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64" w:rsidRPr="00D70C64" w:rsidRDefault="00D70C64" w:rsidP="00D7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64">
        <w:rPr>
          <w:rFonts w:ascii="Times New Roman" w:hAnsi="Times New Roman" w:cs="Times New Roman"/>
          <w:b/>
          <w:sz w:val="28"/>
          <w:szCs w:val="28"/>
        </w:rPr>
        <w:t>По вопросам, связанным с заключением социального контракта,</w:t>
      </w:r>
    </w:p>
    <w:p w:rsidR="00D70C64" w:rsidRPr="00D70C64" w:rsidRDefault="00D70C64" w:rsidP="00D7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64">
        <w:rPr>
          <w:rFonts w:ascii="Times New Roman" w:hAnsi="Times New Roman" w:cs="Times New Roman"/>
          <w:b/>
          <w:sz w:val="28"/>
          <w:szCs w:val="28"/>
        </w:rPr>
        <w:t>можно обратиться по телефонам:</w:t>
      </w:r>
    </w:p>
    <w:p w:rsidR="00D70C64" w:rsidRPr="00D70C64" w:rsidRDefault="00D70C64" w:rsidP="00D7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C64" w:rsidRPr="00D70C64" w:rsidRDefault="00D70C64" w:rsidP="00D7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C64">
        <w:rPr>
          <w:rFonts w:ascii="Times New Roman" w:hAnsi="Times New Roman" w:cs="Times New Roman"/>
          <w:b/>
          <w:bCs/>
          <w:sz w:val="28"/>
          <w:szCs w:val="28"/>
        </w:rPr>
        <w:t>Для граждан, проживающих на территории города Владивостока</w:t>
      </w:r>
    </w:p>
    <w:p w:rsidR="00D70C64" w:rsidRDefault="00D70C64" w:rsidP="00D70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D70C64" w:rsidRDefault="00D70C64" w:rsidP="00D70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0C64" w:rsidTr="00D70C64">
        <w:tc>
          <w:tcPr>
            <w:tcW w:w="3190" w:type="dxa"/>
            <w:vAlign w:val="center"/>
          </w:tcPr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Населенный пункт</w:t>
            </w:r>
          </w:p>
        </w:tc>
        <w:tc>
          <w:tcPr>
            <w:tcW w:w="3190" w:type="dxa"/>
            <w:vAlign w:val="center"/>
          </w:tcPr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Т</w:t>
            </w:r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елефоны органа</w:t>
            </w:r>
          </w:p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соцзащиты - КГКУ</w:t>
            </w:r>
          </w:p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 xml:space="preserve">«Центр </w:t>
            </w:r>
            <w:proofErr w:type="gramStart"/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социальной</w:t>
            </w:r>
            <w:proofErr w:type="gramEnd"/>
          </w:p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поддержки населения»</w:t>
            </w:r>
          </w:p>
        </w:tc>
        <w:tc>
          <w:tcPr>
            <w:tcW w:w="3191" w:type="dxa"/>
            <w:vAlign w:val="center"/>
          </w:tcPr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Т</w:t>
            </w:r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елефоны органа занятости</w:t>
            </w:r>
          </w:p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населения - КГКУ</w:t>
            </w:r>
          </w:p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«Приморский</w:t>
            </w:r>
          </w:p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центр занятости населения»</w:t>
            </w:r>
          </w:p>
        </w:tc>
      </w:tr>
      <w:tr w:rsidR="00D70C64" w:rsidTr="00D70C64">
        <w:trPr>
          <w:trHeight w:val="1543"/>
        </w:trPr>
        <w:tc>
          <w:tcPr>
            <w:tcW w:w="3190" w:type="dxa"/>
            <w:vAlign w:val="center"/>
          </w:tcPr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в Первомайском, Фрунзенском и Ленинском</w:t>
            </w:r>
          </w:p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gramStart"/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районах</w:t>
            </w:r>
            <w:proofErr w:type="gramEnd"/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 xml:space="preserve"> г. Владивостока</w:t>
            </w:r>
          </w:p>
        </w:tc>
        <w:tc>
          <w:tcPr>
            <w:tcW w:w="3190" w:type="dxa"/>
            <w:vAlign w:val="center"/>
          </w:tcPr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D70C64">
              <w:rPr>
                <w:rFonts w:ascii="TimesNewRomanPSMT" w:hAnsi="TimesNewRomanPSMT" w:cs="TimesNewRomanPSMT"/>
                <w:b/>
                <w:sz w:val="26"/>
                <w:szCs w:val="26"/>
              </w:rPr>
              <w:t>8 (423) 221 58 18</w:t>
            </w:r>
          </w:p>
        </w:tc>
        <w:tc>
          <w:tcPr>
            <w:tcW w:w="3191" w:type="dxa"/>
            <w:vAlign w:val="center"/>
          </w:tcPr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D70C64">
              <w:rPr>
                <w:rFonts w:ascii="TimesNewRomanPSMT" w:hAnsi="TimesNewRomanPSMT" w:cs="TimesNewRomanPSMT"/>
                <w:b/>
                <w:sz w:val="26"/>
                <w:szCs w:val="26"/>
              </w:rPr>
              <w:t>8 (423) 226 00 32</w:t>
            </w:r>
          </w:p>
        </w:tc>
      </w:tr>
      <w:tr w:rsidR="00D70C64" w:rsidTr="00D70C64">
        <w:trPr>
          <w:trHeight w:val="1268"/>
        </w:trPr>
        <w:tc>
          <w:tcPr>
            <w:tcW w:w="3190" w:type="dxa"/>
            <w:vAlign w:val="center"/>
          </w:tcPr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gramStart"/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в</w:t>
            </w:r>
            <w:proofErr w:type="gramEnd"/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proofErr w:type="gramStart"/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Советском</w:t>
            </w:r>
            <w:proofErr w:type="gramEnd"/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 xml:space="preserve"> и </w:t>
            </w:r>
            <w:proofErr w:type="spellStart"/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Первореченском</w:t>
            </w:r>
            <w:proofErr w:type="spellEnd"/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 xml:space="preserve"> районах</w:t>
            </w:r>
          </w:p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D70C64">
              <w:rPr>
                <w:rFonts w:ascii="TimesNewRomanPSMT" w:hAnsi="TimesNewRomanPSMT" w:cs="TimesNewRomanPSMT"/>
                <w:sz w:val="26"/>
                <w:szCs w:val="26"/>
              </w:rPr>
              <w:t>г. Владивостока</w:t>
            </w:r>
          </w:p>
        </w:tc>
        <w:tc>
          <w:tcPr>
            <w:tcW w:w="3190" w:type="dxa"/>
            <w:vAlign w:val="center"/>
          </w:tcPr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D70C64">
              <w:rPr>
                <w:rFonts w:ascii="TimesNewRomanPSMT" w:hAnsi="TimesNewRomanPSMT" w:cs="TimesNewRomanPSMT"/>
                <w:b/>
                <w:sz w:val="26"/>
                <w:szCs w:val="26"/>
              </w:rPr>
              <w:t>8 (423) 233 22 17</w:t>
            </w:r>
          </w:p>
        </w:tc>
        <w:tc>
          <w:tcPr>
            <w:tcW w:w="3191" w:type="dxa"/>
            <w:vAlign w:val="center"/>
          </w:tcPr>
          <w:p w:rsidR="00D70C64" w:rsidRPr="00D70C64" w:rsidRDefault="00D70C64" w:rsidP="00D70C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D70C64">
              <w:rPr>
                <w:rFonts w:ascii="TimesNewRomanPSMT" w:hAnsi="TimesNewRomanPSMT" w:cs="TimesNewRomanPSMT"/>
                <w:b/>
                <w:sz w:val="26"/>
                <w:szCs w:val="26"/>
              </w:rPr>
              <w:t>8 (423) 226 00 32</w:t>
            </w:r>
          </w:p>
        </w:tc>
      </w:tr>
    </w:tbl>
    <w:p w:rsidR="00D70C64" w:rsidRDefault="00D70C64" w:rsidP="00D70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D70C64" w:rsidRDefault="00D70C64" w:rsidP="00D70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D70C64" w:rsidRDefault="00D70C64" w:rsidP="00D70C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bookmarkStart w:id="0" w:name="_GoBack"/>
      <w:bookmarkEnd w:id="0"/>
    </w:p>
    <w:sectPr w:rsidR="00D7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D"/>
    <w:rsid w:val="00CB62FD"/>
    <w:rsid w:val="00D70C64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 Никитина</dc:creator>
  <cp:keywords/>
  <dc:description/>
  <cp:lastModifiedBy>Вера Васильевна Никитина</cp:lastModifiedBy>
  <cp:revision>2</cp:revision>
  <dcterms:created xsi:type="dcterms:W3CDTF">2022-01-13T01:49:00Z</dcterms:created>
  <dcterms:modified xsi:type="dcterms:W3CDTF">2022-01-13T01:58:00Z</dcterms:modified>
</cp:coreProperties>
</file>